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45" w:rsidRDefault="00E959AE" w:rsidP="00E959AE">
      <w:pPr>
        <w:pStyle w:val="a3"/>
        <w:jc w:val="center"/>
        <w:rPr>
          <w:rFonts w:ascii="Times New Roman" w:hAnsi="Times New Roman" w:cs="Times New Roman"/>
          <w:i/>
          <w:sz w:val="18"/>
          <w:szCs w:val="1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5050348" wp14:editId="19C81238">
            <wp:extent cx="6152515" cy="2476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AE" w:rsidRDefault="00E959AE" w:rsidP="00BE1445">
      <w:pPr>
        <w:pStyle w:val="a3"/>
        <w:rPr>
          <w:rFonts w:ascii="Times New Roman" w:hAnsi="Times New Roman" w:cs="Times New Roman"/>
          <w:i/>
          <w:sz w:val="18"/>
          <w:szCs w:val="18"/>
        </w:rPr>
      </w:pPr>
    </w:p>
    <w:p w:rsidR="00370953" w:rsidRDefault="00370953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370953" w:rsidRDefault="00370953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D541A1" w:rsidRDefault="00D541A1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Андрейковичская средняя общеобразовательная школа</w:t>
      </w:r>
      <w:r w:rsidR="0013174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AF51BE" w:rsidRDefault="000F4F2F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 – 2018</w:t>
      </w:r>
      <w:r w:rsidR="005C2C34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5C2C34" w:rsidRDefault="005C2C34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1BE" w:rsidRDefault="00AF51BE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AF51BE" w:rsidRDefault="00A174D7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F51BE">
        <w:rPr>
          <w:rFonts w:ascii="Times New Roman" w:hAnsi="Times New Roman" w:cs="Times New Roman"/>
          <w:b/>
          <w:sz w:val="24"/>
          <w:szCs w:val="24"/>
        </w:rPr>
        <w:t>-4 КЛАССЫ</w:t>
      </w:r>
    </w:p>
    <w:p w:rsidR="00AF51BE" w:rsidRDefault="00AF51BE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1B4" w:rsidRDefault="00AF51BE" w:rsidP="00AF51B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F51BE" w:rsidRPr="00AF51BE" w:rsidRDefault="00AF51BE" w:rsidP="00AF51BE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1C41B4" w:rsidRPr="00BE1445" w:rsidRDefault="00BE1445" w:rsidP="00AF51BE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BE1445">
        <w:rPr>
          <w:rFonts w:ascii="Times New Roman" w:hAnsi="Times New Roman" w:cs="Times New Roman"/>
        </w:rPr>
        <w:t xml:space="preserve">        </w:t>
      </w:r>
      <w:r w:rsidR="001C41B4" w:rsidRPr="00BE1445">
        <w:rPr>
          <w:rFonts w:ascii="Times New Roman" w:hAnsi="Times New Roman" w:cs="Times New Roman"/>
        </w:rPr>
        <w:t>Учебный план начального общег</w:t>
      </w:r>
      <w:r w:rsidR="00A174D7">
        <w:rPr>
          <w:rFonts w:ascii="Times New Roman" w:hAnsi="Times New Roman" w:cs="Times New Roman"/>
        </w:rPr>
        <w:t>о образования 1-4 классы на 2017 – 2018</w:t>
      </w:r>
      <w:r w:rsidR="001C41B4" w:rsidRPr="00BE1445">
        <w:rPr>
          <w:rFonts w:ascii="Times New Roman" w:hAnsi="Times New Roman" w:cs="Times New Roman"/>
        </w:rPr>
        <w:t xml:space="preserve"> учебный год  МБОУ Андрейковичская средняя общеобразовательная школа составлен на основании следующих документов:</w:t>
      </w:r>
    </w:p>
    <w:p w:rsidR="009D58C9" w:rsidRPr="00BE1445" w:rsidRDefault="00856985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 xml:space="preserve">Федерального </w:t>
      </w:r>
      <w:r w:rsidR="009D58C9" w:rsidRPr="00BE1445">
        <w:rPr>
          <w:rFonts w:ascii="Times New Roman" w:hAnsi="Times New Roman" w:cs="Times New Roman"/>
          <w:color w:val="262626"/>
        </w:rPr>
        <w:t>Закон</w:t>
      </w:r>
      <w:r w:rsidRPr="00BE1445">
        <w:rPr>
          <w:rFonts w:ascii="Times New Roman" w:hAnsi="Times New Roman" w:cs="Times New Roman"/>
          <w:color w:val="262626"/>
        </w:rPr>
        <w:t>а</w:t>
      </w:r>
      <w:r w:rsidR="009D58C9" w:rsidRPr="00BE1445">
        <w:rPr>
          <w:rFonts w:ascii="Times New Roman" w:hAnsi="Times New Roman" w:cs="Times New Roman"/>
          <w:color w:val="262626"/>
        </w:rPr>
        <w:t xml:space="preserve"> от 29 декабря 2012г. № 273-ФЗ «Об обр</w:t>
      </w:r>
      <w:r w:rsidR="00EE2001" w:rsidRPr="00BE1445">
        <w:rPr>
          <w:rFonts w:ascii="Times New Roman" w:hAnsi="Times New Roman" w:cs="Times New Roman"/>
          <w:color w:val="262626"/>
        </w:rPr>
        <w:t>азовании в Российской Федерации</w:t>
      </w:r>
      <w:r w:rsidR="009D58C9" w:rsidRPr="00BE1445">
        <w:rPr>
          <w:rFonts w:ascii="Times New Roman" w:hAnsi="Times New Roman" w:cs="Times New Roman"/>
          <w:color w:val="262626"/>
        </w:rPr>
        <w:t>»</w:t>
      </w:r>
      <w:r w:rsidR="00EE2001" w:rsidRPr="00BE1445">
        <w:rPr>
          <w:rFonts w:ascii="Times New Roman" w:hAnsi="Times New Roman" w:cs="Times New Roman"/>
          <w:color w:val="262626"/>
        </w:rPr>
        <w:t>.</w:t>
      </w:r>
    </w:p>
    <w:p w:rsidR="00EE2001" w:rsidRPr="00BE1445" w:rsidRDefault="00EE2001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 Минобрнауки России от 6 октября 2009г. № 373 «Об утверждении и введении в действие ФГОС НОО».</w:t>
      </w:r>
    </w:p>
    <w:p w:rsidR="00EE2001" w:rsidRPr="00BE1445" w:rsidRDefault="00EE2001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</w:t>
      </w:r>
      <w:r w:rsidR="00856985" w:rsidRPr="00BE1445">
        <w:rPr>
          <w:rFonts w:ascii="Times New Roman" w:hAnsi="Times New Roman" w:cs="Times New Roman"/>
          <w:color w:val="262626"/>
        </w:rPr>
        <w:t>а</w:t>
      </w:r>
      <w:r w:rsidRPr="00BE1445">
        <w:rPr>
          <w:rFonts w:ascii="Times New Roman" w:hAnsi="Times New Roman" w:cs="Times New Roman"/>
          <w:color w:val="262626"/>
        </w:rPr>
        <w:t xml:space="preserve"> Минобрнауки России от 26 ноября 2010г. № 1241 «О внесении изменений в ФГОС НОО</w:t>
      </w:r>
      <w:r w:rsidR="00A4140B" w:rsidRPr="00BE1445">
        <w:rPr>
          <w:rFonts w:ascii="Times New Roman" w:hAnsi="Times New Roman" w:cs="Times New Roman"/>
          <w:color w:val="262626"/>
        </w:rPr>
        <w:t>, утверждённый приказом Минобрнауки России от 6 октября 2009г. № 373</w:t>
      </w:r>
      <w:r w:rsidRPr="00BE1445">
        <w:rPr>
          <w:rFonts w:ascii="Times New Roman" w:hAnsi="Times New Roman" w:cs="Times New Roman"/>
          <w:color w:val="262626"/>
        </w:rPr>
        <w:t>».</w:t>
      </w:r>
    </w:p>
    <w:p w:rsidR="00EE2001" w:rsidRPr="00BE1445" w:rsidRDefault="00EE2001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</w:t>
      </w:r>
      <w:r w:rsidR="00856985" w:rsidRPr="00BE1445">
        <w:rPr>
          <w:rFonts w:ascii="Times New Roman" w:hAnsi="Times New Roman" w:cs="Times New Roman"/>
          <w:color w:val="262626"/>
        </w:rPr>
        <w:t>а</w:t>
      </w:r>
      <w:r w:rsidRPr="00BE1445">
        <w:rPr>
          <w:rFonts w:ascii="Times New Roman" w:hAnsi="Times New Roman" w:cs="Times New Roman"/>
          <w:color w:val="262626"/>
        </w:rPr>
        <w:t xml:space="preserve"> Мино</w:t>
      </w:r>
      <w:r w:rsidR="00A4140B" w:rsidRPr="00BE1445">
        <w:rPr>
          <w:rFonts w:ascii="Times New Roman" w:hAnsi="Times New Roman" w:cs="Times New Roman"/>
          <w:color w:val="262626"/>
        </w:rPr>
        <w:t xml:space="preserve">брнауки России от 22 сентября 2011г. № 2357 «О внесении изменений в </w:t>
      </w:r>
      <w:r w:rsidRPr="00BE1445">
        <w:rPr>
          <w:rFonts w:ascii="Times New Roman" w:hAnsi="Times New Roman" w:cs="Times New Roman"/>
          <w:color w:val="262626"/>
        </w:rPr>
        <w:t>ФГОС НОО, утверждённый приказом Минобрнауки России от 6 октября 2009г. № 373 ».</w:t>
      </w:r>
    </w:p>
    <w:p w:rsidR="00A4140B" w:rsidRPr="00BE1445" w:rsidRDefault="00A4140B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</w:t>
      </w:r>
      <w:r w:rsidR="00856985" w:rsidRPr="00BE1445">
        <w:rPr>
          <w:rFonts w:ascii="Times New Roman" w:hAnsi="Times New Roman" w:cs="Times New Roman"/>
          <w:color w:val="262626"/>
        </w:rPr>
        <w:t>а</w:t>
      </w:r>
      <w:r w:rsidRPr="00BE1445">
        <w:rPr>
          <w:rFonts w:ascii="Times New Roman" w:hAnsi="Times New Roman" w:cs="Times New Roman"/>
          <w:color w:val="262626"/>
        </w:rPr>
        <w:t xml:space="preserve"> Минобрнауки России от 18 декабря</w:t>
      </w:r>
      <w:r w:rsidR="00856985" w:rsidRPr="00BE1445">
        <w:rPr>
          <w:rFonts w:ascii="Times New Roman" w:hAnsi="Times New Roman" w:cs="Times New Roman"/>
          <w:color w:val="262626"/>
        </w:rPr>
        <w:t xml:space="preserve"> 2012 года №1060</w:t>
      </w:r>
      <w:r w:rsidRPr="00BE1445">
        <w:rPr>
          <w:rFonts w:ascii="Times New Roman" w:hAnsi="Times New Roman" w:cs="Times New Roman"/>
          <w:color w:val="262626"/>
        </w:rPr>
        <w:t xml:space="preserve"> «О внесении изменений в ФГОС НОО, утверждённый приказом Минобрнауки России от 6 октября 2009г. № 373 ».</w:t>
      </w:r>
    </w:p>
    <w:p w:rsidR="00A4140B" w:rsidRDefault="00A4140B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</w:t>
      </w:r>
      <w:r w:rsidR="00856985" w:rsidRPr="00BE1445">
        <w:rPr>
          <w:rFonts w:ascii="Times New Roman" w:hAnsi="Times New Roman" w:cs="Times New Roman"/>
          <w:color w:val="262626"/>
        </w:rPr>
        <w:t>а</w:t>
      </w:r>
      <w:r w:rsidRPr="00BE1445">
        <w:rPr>
          <w:rFonts w:ascii="Times New Roman" w:hAnsi="Times New Roman" w:cs="Times New Roman"/>
          <w:color w:val="262626"/>
        </w:rPr>
        <w:t xml:space="preserve"> Минобрнауки России от</w:t>
      </w:r>
      <w:r w:rsidR="00856985" w:rsidRPr="00BE1445">
        <w:rPr>
          <w:rFonts w:ascii="Times New Roman" w:hAnsi="Times New Roman" w:cs="Times New Roman"/>
          <w:color w:val="262626"/>
        </w:rPr>
        <w:t xml:space="preserve"> 29 декабря 2014 г. №1643</w:t>
      </w:r>
      <w:r w:rsidRPr="00BE1445">
        <w:rPr>
          <w:rFonts w:ascii="Times New Roman" w:hAnsi="Times New Roman" w:cs="Times New Roman"/>
          <w:color w:val="262626"/>
        </w:rPr>
        <w:t xml:space="preserve"> «О внесении изменений в ФГОС НОО, утверждённый приказом Минобрнауки России от 6 октября 2009г. № 373 ».</w:t>
      </w:r>
    </w:p>
    <w:p w:rsidR="00BE1445" w:rsidRDefault="00BE1445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Приказа Минобрнауки России от</w:t>
      </w:r>
      <w:r>
        <w:rPr>
          <w:rFonts w:ascii="Times New Roman" w:hAnsi="Times New Roman" w:cs="Times New Roman"/>
          <w:color w:val="262626"/>
        </w:rPr>
        <w:t xml:space="preserve"> 18 мая 2015</w:t>
      </w:r>
      <w:r w:rsidRPr="00BE1445">
        <w:rPr>
          <w:rFonts w:ascii="Times New Roman" w:hAnsi="Times New Roman" w:cs="Times New Roman"/>
          <w:color w:val="262626"/>
        </w:rPr>
        <w:t xml:space="preserve"> г. №</w:t>
      </w:r>
      <w:r>
        <w:rPr>
          <w:rFonts w:ascii="Times New Roman" w:hAnsi="Times New Roman" w:cs="Times New Roman"/>
          <w:color w:val="262626"/>
        </w:rPr>
        <w:t>507</w:t>
      </w:r>
      <w:r w:rsidRPr="00BE1445">
        <w:rPr>
          <w:rFonts w:ascii="Times New Roman" w:hAnsi="Times New Roman" w:cs="Times New Roman"/>
          <w:color w:val="262626"/>
        </w:rPr>
        <w:t xml:space="preserve"> «О внесении изменений в ФГОС НОО, утверждённый приказом Минобрнауки России от 6 октября 2009г. № 373 ».</w:t>
      </w:r>
    </w:p>
    <w:p w:rsidR="00BE1445" w:rsidRPr="00BE1445" w:rsidRDefault="00BE1445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Приказа Минобрнауки России от</w:t>
      </w:r>
      <w:r>
        <w:rPr>
          <w:rFonts w:ascii="Times New Roman" w:hAnsi="Times New Roman" w:cs="Times New Roman"/>
          <w:color w:val="262626"/>
        </w:rPr>
        <w:t xml:space="preserve"> 31 декабря 2015 г. № 1576</w:t>
      </w:r>
      <w:r w:rsidRPr="00BE1445">
        <w:rPr>
          <w:rFonts w:ascii="Times New Roman" w:hAnsi="Times New Roman" w:cs="Times New Roman"/>
          <w:color w:val="262626"/>
        </w:rPr>
        <w:t xml:space="preserve"> «О внесении изменений в ФГОС НОО, утверждённый приказом Минобрнауки России от 6 октября 2009г. № 373 ».</w:t>
      </w:r>
    </w:p>
    <w:p w:rsidR="00EE2001" w:rsidRPr="00BE1445" w:rsidRDefault="00856985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262626"/>
        </w:rPr>
        <w:t>Приказа Минобрнауки России от 30 августа 2013 года № 1015 «Об утверждении Порядка организации и осуществления образовательной деятельности по основным общеобразовательным программам- образовательным программам начального общего, основного общего и среднего общего образования»</w:t>
      </w:r>
    </w:p>
    <w:p w:rsidR="001C41B4" w:rsidRPr="00BE1445" w:rsidRDefault="001C41B4" w:rsidP="00AF51BE">
      <w:pPr>
        <w:pStyle w:val="a3"/>
        <w:numPr>
          <w:ilvl w:val="0"/>
          <w:numId w:val="1"/>
        </w:numPr>
        <w:spacing w:line="276" w:lineRule="auto"/>
        <w:ind w:left="426" w:hanging="284"/>
        <w:jc w:val="both"/>
        <w:rPr>
          <w:rFonts w:ascii="Times New Roman" w:hAnsi="Times New Roman" w:cs="Times New Roman"/>
          <w:color w:val="262626"/>
        </w:rPr>
      </w:pPr>
      <w:r w:rsidRPr="00BE1445">
        <w:rPr>
          <w:rFonts w:ascii="Times New Roman" w:hAnsi="Times New Roman" w:cs="Times New Roman"/>
          <w:color w:val="000000"/>
        </w:rPr>
        <w:t>Санитарно-эпидемиологических правил  и норм (СанПин 2.4.2. 2821-10),  постановление от 29 декабря 2010  г., №  189.</w:t>
      </w:r>
      <w:r w:rsidR="00D65A5D" w:rsidRPr="00BE1445">
        <w:rPr>
          <w:rFonts w:ascii="Times New Roman" w:hAnsi="Times New Roman" w:cs="Times New Roman"/>
          <w:color w:val="000000"/>
        </w:rPr>
        <w:t xml:space="preserve"> (с изменениями</w:t>
      </w:r>
      <w:r w:rsidR="00BE1445">
        <w:rPr>
          <w:rFonts w:ascii="Times New Roman" w:hAnsi="Times New Roman" w:cs="Times New Roman"/>
          <w:color w:val="000000"/>
        </w:rPr>
        <w:t xml:space="preserve"> и дополнениями от29 июня 2011 г., 25 декабря 2013 г., 24 ноября 2015 г.</w:t>
      </w:r>
      <w:r w:rsidR="00D65A5D" w:rsidRPr="00BE1445">
        <w:rPr>
          <w:rFonts w:ascii="Times New Roman" w:hAnsi="Times New Roman" w:cs="Times New Roman"/>
          <w:color w:val="000000"/>
        </w:rPr>
        <w:t>)</w:t>
      </w:r>
    </w:p>
    <w:p w:rsidR="00D65A5D" w:rsidRPr="00BE1445" w:rsidRDefault="00D65A5D" w:rsidP="00AF51BE">
      <w:pPr>
        <w:pStyle w:val="a4"/>
        <w:widowControl w:val="0"/>
        <w:numPr>
          <w:ilvl w:val="0"/>
          <w:numId w:val="1"/>
        </w:numPr>
        <w:tabs>
          <w:tab w:val="left" w:pos="4500"/>
          <w:tab w:val="left" w:pos="9180"/>
          <w:tab w:val="left" w:pos="9360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sz w:val="22"/>
          <w:szCs w:val="22"/>
        </w:rPr>
      </w:pPr>
      <w:r w:rsidRPr="00BE1445">
        <w:rPr>
          <w:sz w:val="22"/>
          <w:szCs w:val="22"/>
        </w:rPr>
        <w:t>О примерном  учебном плане 1-4 классов общеобразовательных орга</w:t>
      </w:r>
      <w:r w:rsidR="000F4F2F">
        <w:rPr>
          <w:sz w:val="22"/>
          <w:szCs w:val="22"/>
        </w:rPr>
        <w:t>низаций Брянской области на 2017-2018</w:t>
      </w:r>
      <w:r w:rsidRPr="00BE1445">
        <w:rPr>
          <w:sz w:val="22"/>
          <w:szCs w:val="22"/>
        </w:rPr>
        <w:t xml:space="preserve">  учебный год  </w:t>
      </w:r>
      <w:r w:rsidR="000F4F2F">
        <w:rPr>
          <w:color w:val="000000"/>
          <w:sz w:val="22"/>
          <w:szCs w:val="22"/>
        </w:rPr>
        <w:t>(Приказ № 2500-04-О от 12.04.2017</w:t>
      </w:r>
      <w:r w:rsidRPr="00BE1445">
        <w:rPr>
          <w:color w:val="000000"/>
          <w:sz w:val="22"/>
          <w:szCs w:val="22"/>
        </w:rPr>
        <w:t xml:space="preserve"> г.).</w:t>
      </w:r>
    </w:p>
    <w:p w:rsidR="001C41B4" w:rsidRPr="00C46ABB" w:rsidRDefault="001C41B4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F56FD7" w:rsidRDefault="0006373F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    </w:t>
      </w:r>
      <w:r w:rsidR="001F60D8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F60D8" w:rsidRPr="000D412D">
        <w:rPr>
          <w:rFonts w:ascii="Times New Roman" w:hAnsi="Times New Roman" w:cs="Times New Roman"/>
          <w:color w:val="000000"/>
        </w:rPr>
        <w:t>Учебный план определяет</w:t>
      </w:r>
      <w:r w:rsidR="00F56FD7" w:rsidRPr="000D412D">
        <w:rPr>
          <w:rFonts w:ascii="Times New Roman" w:hAnsi="Times New Roman" w:cs="Times New Roman"/>
          <w:color w:val="000000"/>
        </w:rPr>
        <w:t xml:space="preserve"> </w:t>
      </w:r>
      <w:r w:rsidR="001F60D8" w:rsidRPr="000D412D">
        <w:rPr>
          <w:rFonts w:ascii="Times New Roman" w:hAnsi="Times New Roman" w:cs="Times New Roman"/>
          <w:color w:val="000000"/>
        </w:rPr>
        <w:t>перечень, трудоёмкость, последовательность и распределение по периодам обучения учебных предметов</w:t>
      </w:r>
      <w:r w:rsidR="00F56FD7" w:rsidRPr="000D412D">
        <w:rPr>
          <w:rFonts w:ascii="Times New Roman" w:hAnsi="Times New Roman" w:cs="Times New Roman"/>
          <w:color w:val="000000"/>
        </w:rPr>
        <w:t>,</w:t>
      </w:r>
      <w:r w:rsidR="004C5B68" w:rsidRPr="000D412D">
        <w:rPr>
          <w:rFonts w:ascii="Times New Roman" w:hAnsi="Times New Roman" w:cs="Times New Roman"/>
          <w:color w:val="000000"/>
        </w:rPr>
        <w:t xml:space="preserve"> формы промежуточной аттестации, общий объём нагрузки и максимальный объём аудиторной нагрузки обучающихся.</w:t>
      </w:r>
    </w:p>
    <w:p w:rsidR="00AF51BE" w:rsidRPr="000D412D" w:rsidRDefault="00AF51BE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</w:p>
    <w:p w:rsidR="004C5B68" w:rsidRPr="000D412D" w:rsidRDefault="004C5B68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0D412D">
        <w:rPr>
          <w:rFonts w:ascii="Times New Roman" w:hAnsi="Times New Roman" w:cs="Times New Roman"/>
          <w:color w:val="000000"/>
        </w:rPr>
        <w:t xml:space="preserve">     </w:t>
      </w:r>
      <w:r w:rsidRPr="00764CB4">
        <w:rPr>
          <w:rFonts w:ascii="Times New Roman" w:hAnsi="Times New Roman" w:cs="Times New Roman"/>
          <w:b/>
          <w:i/>
          <w:color w:val="000000"/>
        </w:rPr>
        <w:t>Внеурочная деятельность</w:t>
      </w:r>
      <w:r w:rsidRPr="000D412D">
        <w:rPr>
          <w:rFonts w:ascii="Times New Roman" w:hAnsi="Times New Roman" w:cs="Times New Roman"/>
          <w:color w:val="000000"/>
        </w:rPr>
        <w:t xml:space="preserve"> организуется по направлениям развития личности (спортивно-оздоровительное, духовно-нравственное, социальное, общеинтеллектуальное, общекультурное)</w:t>
      </w:r>
      <w:r w:rsidR="00CB3F89" w:rsidRPr="000D412D">
        <w:rPr>
          <w:rFonts w:ascii="Times New Roman" w:hAnsi="Times New Roman" w:cs="Times New Roman"/>
          <w:color w:val="000000"/>
        </w:rPr>
        <w:t xml:space="preserve"> через всю внеклассную работу школы, а спортивно-оздоровительное ещё и через работу ДДТ.</w:t>
      </w:r>
    </w:p>
    <w:p w:rsidR="00AF51BE" w:rsidRPr="000D412D" w:rsidRDefault="00CB3F89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0D412D">
        <w:rPr>
          <w:rFonts w:ascii="Times New Roman" w:hAnsi="Times New Roman" w:cs="Times New Roman"/>
          <w:color w:val="000000"/>
        </w:rPr>
        <w:t xml:space="preserve">      </w:t>
      </w:r>
      <w:r w:rsidR="00F56FD7" w:rsidRPr="000D412D">
        <w:rPr>
          <w:rFonts w:ascii="Times New Roman" w:hAnsi="Times New Roman" w:cs="Times New Roman"/>
          <w:color w:val="000000"/>
        </w:rPr>
        <w:t>П</w:t>
      </w:r>
      <w:r w:rsidR="0006373F" w:rsidRPr="000D412D">
        <w:rPr>
          <w:rFonts w:ascii="Times New Roman" w:hAnsi="Times New Roman" w:cs="Times New Roman"/>
          <w:color w:val="000000"/>
        </w:rPr>
        <w:t xml:space="preserve">ромежуточная аттестация </w:t>
      </w:r>
      <w:r w:rsidR="00D05738" w:rsidRPr="000D412D">
        <w:rPr>
          <w:rFonts w:ascii="Times New Roman" w:hAnsi="Times New Roman" w:cs="Times New Roman"/>
          <w:color w:val="000000"/>
        </w:rPr>
        <w:t>организуется по всем дисциплинам в письменной и устной формах (контрольные, диктанты, тесты, т</w:t>
      </w:r>
      <w:r w:rsidR="0006373F" w:rsidRPr="000D412D">
        <w:rPr>
          <w:rFonts w:ascii="Times New Roman" w:hAnsi="Times New Roman" w:cs="Times New Roman"/>
          <w:color w:val="000000"/>
        </w:rPr>
        <w:t>ехника чтения, творческие работы</w:t>
      </w:r>
      <w:r w:rsidR="00D05738" w:rsidRPr="000D412D">
        <w:rPr>
          <w:rFonts w:ascii="Times New Roman" w:hAnsi="Times New Roman" w:cs="Times New Roman"/>
          <w:color w:val="000000"/>
        </w:rPr>
        <w:t>, защита проекта</w:t>
      </w:r>
      <w:r w:rsidR="0006373F" w:rsidRPr="000D412D">
        <w:rPr>
          <w:rFonts w:ascii="Times New Roman" w:hAnsi="Times New Roman" w:cs="Times New Roman"/>
          <w:color w:val="000000"/>
        </w:rPr>
        <w:t xml:space="preserve">). </w:t>
      </w:r>
      <w:r w:rsidR="0006373F" w:rsidRPr="00A174D7">
        <w:rPr>
          <w:rFonts w:ascii="Times New Roman" w:hAnsi="Times New Roman" w:cs="Times New Roman"/>
          <w:color w:val="000000"/>
        </w:rPr>
        <w:t>Годовая промежуточная аттестация осуществляется в форме комплексной (интегрированной работы)</w:t>
      </w:r>
      <w:r w:rsidR="00A50822" w:rsidRPr="00A174D7">
        <w:rPr>
          <w:rFonts w:ascii="Times New Roman" w:hAnsi="Times New Roman" w:cs="Times New Roman"/>
          <w:color w:val="000000"/>
        </w:rPr>
        <w:t>, тестирования, творческих работ</w:t>
      </w:r>
      <w:r w:rsidR="0006373F" w:rsidRPr="00A174D7">
        <w:rPr>
          <w:rFonts w:ascii="Times New Roman" w:hAnsi="Times New Roman" w:cs="Times New Roman"/>
          <w:color w:val="000000"/>
        </w:rPr>
        <w:t>.</w:t>
      </w:r>
    </w:p>
    <w:p w:rsidR="001C41B4" w:rsidRPr="000D412D" w:rsidRDefault="0006373F" w:rsidP="00A174D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</w:rPr>
      </w:pPr>
      <w:r w:rsidRPr="000D412D">
        <w:rPr>
          <w:rFonts w:ascii="Times New Roman" w:hAnsi="Times New Roman" w:cs="Times New Roman"/>
          <w:color w:val="000000"/>
        </w:rPr>
        <w:t xml:space="preserve">    Учебный план </w:t>
      </w:r>
      <w:r w:rsidR="00A174D7">
        <w:rPr>
          <w:rFonts w:ascii="Times New Roman" w:hAnsi="Times New Roman" w:cs="Times New Roman"/>
          <w:color w:val="000000"/>
        </w:rPr>
        <w:t>для 1</w:t>
      </w:r>
      <w:r w:rsidR="001C41B4" w:rsidRPr="000D412D">
        <w:rPr>
          <w:rFonts w:ascii="Times New Roman" w:hAnsi="Times New Roman" w:cs="Times New Roman"/>
          <w:color w:val="000000"/>
        </w:rPr>
        <w:t>-4 классов ориентирован на 4-летний нормативный срок ос</w:t>
      </w:r>
      <w:r w:rsidRPr="000D412D">
        <w:rPr>
          <w:rFonts w:ascii="Times New Roman" w:hAnsi="Times New Roman" w:cs="Times New Roman"/>
          <w:color w:val="000000"/>
        </w:rPr>
        <w:t>воения образовательных программ.</w:t>
      </w:r>
      <w:r w:rsidR="001F60D8" w:rsidRPr="000D412D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</w:t>
      </w:r>
    </w:p>
    <w:p w:rsidR="00A174D7" w:rsidRDefault="00C46ABB" w:rsidP="00AF51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0D412D">
        <w:rPr>
          <w:rFonts w:ascii="Times New Roman" w:hAnsi="Times New Roman" w:cs="Times New Roman"/>
        </w:rPr>
        <w:t xml:space="preserve">    </w:t>
      </w:r>
      <w:r w:rsidR="001C41B4" w:rsidRPr="000D412D">
        <w:rPr>
          <w:rFonts w:ascii="Times New Roman" w:hAnsi="Times New Roman" w:cs="Times New Roman"/>
        </w:rPr>
        <w:t>В целях изучения истории региона, его места в истории России, вклада в становление и развитие российской государственности, отечественной промышленности, науки и культуры изучение модульного курса «Брянский край» интег</w:t>
      </w:r>
      <w:r w:rsidR="00A174D7">
        <w:rPr>
          <w:rFonts w:ascii="Times New Roman" w:hAnsi="Times New Roman" w:cs="Times New Roman"/>
        </w:rPr>
        <w:t xml:space="preserve">рируется с учебным предметом </w:t>
      </w:r>
      <w:r w:rsidR="00A174D7" w:rsidRPr="000D412D">
        <w:rPr>
          <w:rFonts w:ascii="Times New Roman" w:hAnsi="Times New Roman" w:cs="Times New Roman"/>
        </w:rPr>
        <w:t>«Окружающим мир</w:t>
      </w:r>
      <w:r w:rsidR="00A174D7">
        <w:rPr>
          <w:rFonts w:ascii="Times New Roman" w:hAnsi="Times New Roman" w:cs="Times New Roman"/>
        </w:rPr>
        <w:t>»:</w:t>
      </w:r>
    </w:p>
    <w:p w:rsidR="00A174D7" w:rsidRDefault="00A174D7" w:rsidP="00AF51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- 2 класс</w:t>
      </w:r>
      <w:r w:rsidR="00D65A5D" w:rsidRPr="000D412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курс</w:t>
      </w:r>
      <w:r w:rsidR="001C41B4" w:rsidRPr="000D412D">
        <w:rPr>
          <w:rFonts w:ascii="Times New Roman" w:hAnsi="Times New Roman" w:cs="Times New Roman"/>
        </w:rPr>
        <w:t xml:space="preserve"> «Природа родного края», </w:t>
      </w:r>
    </w:p>
    <w:p w:rsidR="00A174D7" w:rsidRDefault="00A174D7" w:rsidP="00AF51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- 3 класс – курс </w:t>
      </w:r>
      <w:r w:rsidR="001C41B4" w:rsidRPr="000D412D">
        <w:rPr>
          <w:rFonts w:ascii="Times New Roman" w:hAnsi="Times New Roman" w:cs="Times New Roman"/>
        </w:rPr>
        <w:t xml:space="preserve">«История Родного края», </w:t>
      </w:r>
    </w:p>
    <w:p w:rsidR="002E3D76" w:rsidRPr="000D412D" w:rsidRDefault="00A174D7" w:rsidP="00AF51BE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- 4 класс – курс </w:t>
      </w:r>
      <w:r w:rsidR="001C41B4" w:rsidRPr="000D412D">
        <w:rPr>
          <w:rFonts w:ascii="Times New Roman" w:hAnsi="Times New Roman" w:cs="Times New Roman"/>
        </w:rPr>
        <w:t>«Культура родного края»</w:t>
      </w:r>
      <w:r>
        <w:rPr>
          <w:rFonts w:ascii="Times New Roman" w:hAnsi="Times New Roman" w:cs="Times New Roman"/>
        </w:rPr>
        <w:t>.</w:t>
      </w:r>
      <w:r w:rsidR="001C41B4" w:rsidRPr="000D412D">
        <w:rPr>
          <w:rFonts w:ascii="Times New Roman" w:hAnsi="Times New Roman" w:cs="Times New Roman"/>
        </w:rPr>
        <w:t>.</w:t>
      </w:r>
      <w:r w:rsidR="001C41B4" w:rsidRPr="000D412D">
        <w:rPr>
          <w:rFonts w:ascii="Times New Roman" w:hAnsi="Times New Roman" w:cs="Times New Roman"/>
          <w:color w:val="000000"/>
        </w:rPr>
        <w:t xml:space="preserve">    </w:t>
      </w:r>
    </w:p>
    <w:p w:rsidR="000D412D" w:rsidRDefault="000D412D" w:rsidP="00AF51BE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1C41B4" w:rsidRDefault="001C41B4" w:rsidP="00AF51BE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6"/>
          <w:szCs w:val="6"/>
        </w:rPr>
      </w:pPr>
    </w:p>
    <w:tbl>
      <w:tblPr>
        <w:tblW w:w="93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2"/>
        <w:gridCol w:w="2575"/>
        <w:gridCol w:w="1134"/>
        <w:gridCol w:w="1134"/>
        <w:gridCol w:w="1134"/>
        <w:gridCol w:w="29"/>
        <w:gridCol w:w="1138"/>
      </w:tblGrid>
      <w:tr w:rsidR="000F7512" w:rsidTr="00A174D7">
        <w:trPr>
          <w:trHeight w:val="573"/>
          <w:jc w:val="center"/>
        </w:trPr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Предметные  области</w:t>
            </w:r>
          </w:p>
        </w:tc>
        <w:tc>
          <w:tcPr>
            <w:tcW w:w="2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учебные</w:t>
            </w:r>
          </w:p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предметы</w:t>
            </w:r>
            <w:r w:rsidR="00A174D7">
              <w:rPr>
                <w:rFonts w:ascii="Times New Roman" w:hAnsi="Times New Roman" w:cs="Times New Roman"/>
                <w:b/>
                <w:bCs/>
                <w:i/>
              </w:rPr>
              <w:t>,</w:t>
            </w:r>
          </w:p>
          <w:p w:rsidR="000F7512" w:rsidRDefault="000F7512" w:rsidP="00AF51B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  классы</w:t>
            </w:r>
          </w:p>
        </w:tc>
        <w:tc>
          <w:tcPr>
            <w:tcW w:w="3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Количество часов</w:t>
            </w:r>
          </w:p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в неделю /год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0F7512" w:rsidRDefault="000F7512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Всего 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spacing w:after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2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spacing w:after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>4</w:t>
            </w:r>
          </w:p>
        </w:tc>
        <w:tc>
          <w:tcPr>
            <w:tcW w:w="11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A174D7" w:rsidTr="00A174D7">
        <w:trPr>
          <w:trHeight w:val="375"/>
          <w:jc w:val="center"/>
        </w:trPr>
        <w:tc>
          <w:tcPr>
            <w:tcW w:w="93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Обязательная часть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9A3A7D" w:rsidP="009A3A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</w:rPr>
              <w:t>/ 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</w:rPr>
              <w:t>/ 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25381A">
              <w:rPr>
                <w:rFonts w:ascii="Times New Roman" w:hAnsi="Times New Roman" w:cs="Times New Roman"/>
                <w:b/>
              </w:rPr>
              <w:t>/4</w:t>
            </w:r>
            <w:r>
              <w:rPr>
                <w:rFonts w:ascii="Times New Roman" w:hAnsi="Times New Roman" w:cs="Times New Roman"/>
              </w:rPr>
              <w:t xml:space="preserve">  / 153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19,5/658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/ 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/ 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4/3</w:t>
            </w:r>
            <w:r>
              <w:rPr>
                <w:rFonts w:ascii="Times New Roman" w:hAnsi="Times New Roman" w:cs="Times New Roman"/>
              </w:rPr>
              <w:t xml:space="preserve"> / 119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15,5 /523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9A3A7D" w:rsidP="00AF51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  <w:b/>
              </w:rPr>
              <w:t xml:space="preserve">   2</w:t>
            </w:r>
            <w:r>
              <w:rPr>
                <w:rFonts w:ascii="Times New Roman" w:hAnsi="Times New Roman" w:cs="Times New Roman"/>
              </w:rPr>
              <w:t>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268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/ 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268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/ 68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26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6/204</w:t>
            </w:r>
          </w:p>
        </w:tc>
      </w:tr>
      <w:tr w:rsidR="00A174D7" w:rsidTr="00A174D7">
        <w:trPr>
          <w:trHeight w:val="51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/ 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/ 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</w:rPr>
              <w:t xml:space="preserve"> / 136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16/540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Обществознание и естествознание</w:t>
            </w:r>
            <w:r w:rsidR="00764CB4">
              <w:rPr>
                <w:rFonts w:ascii="Times New Roman" w:hAnsi="Times New Roman" w:cs="Times New Roman"/>
              </w:rPr>
              <w:t xml:space="preserve"> (Окружающий мир)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/ 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/ 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/ 68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8/270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44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1/34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1/34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 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 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 34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4/135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 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/34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381A">
              <w:rPr>
                <w:rFonts w:ascii="Times New Roman" w:hAnsi="Times New Roman" w:cs="Times New Roman"/>
              </w:rPr>
              <w:t>4/135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Технология 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 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</w:rPr>
              <w:t xml:space="preserve"> /34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5381A">
              <w:rPr>
                <w:rFonts w:ascii="Times New Roman" w:hAnsi="Times New Roman" w:cs="Times New Roman"/>
              </w:rPr>
              <w:t>4/135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/ 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/ 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>/ 102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25381A">
              <w:rPr>
                <w:rFonts w:ascii="Times New Roman" w:hAnsi="Times New Roman" w:cs="Times New Roman"/>
              </w:rPr>
              <w:t>12/405</w:t>
            </w:r>
          </w:p>
        </w:tc>
      </w:tr>
      <w:tr w:rsidR="00A174D7" w:rsidTr="00A174D7">
        <w:trPr>
          <w:trHeight w:val="375"/>
          <w:jc w:val="center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 / 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  <w:sz w:val="4"/>
                <w:szCs w:val="4"/>
              </w:rPr>
            </w:pPr>
            <w:r>
              <w:rPr>
                <w:rFonts w:ascii="Times New Roman" w:hAnsi="Times New Roman" w:cs="Times New Roman"/>
                <w:b/>
                <w:i/>
                <w:sz w:val="4"/>
                <w:szCs w:val="4"/>
              </w:rPr>
              <w:t>3</w:t>
            </w: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 / 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  <w:sz w:val="4"/>
                <w:szCs w:val="4"/>
              </w:rPr>
            </w:pPr>
            <w:r>
              <w:rPr>
                <w:rFonts w:ascii="Times New Roman" w:hAnsi="Times New Roman" w:cs="Times New Roman"/>
                <w:b/>
                <w:i/>
                <w:sz w:val="4"/>
                <w:szCs w:val="4"/>
              </w:rPr>
              <w:t>3</w:t>
            </w: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 / 782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Pr="0025381A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90/3039</w:t>
            </w:r>
          </w:p>
        </w:tc>
      </w:tr>
      <w:tr w:rsidR="00A174D7" w:rsidTr="00A174D7">
        <w:trPr>
          <w:trHeight w:val="481"/>
          <w:jc w:val="center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Максимально допустимая годовая нагрузка</w:t>
            </w: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( 5-дневная учебная неделя)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 / 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  <w:i/>
                <w:sz w:val="6"/>
                <w:szCs w:val="6"/>
              </w:rPr>
              <w:t>2</w:t>
            </w: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hAnsi="Times New Roman" w:cs="Times New Roman"/>
                <w:b/>
                <w:i/>
                <w:sz w:val="6"/>
                <w:szCs w:val="6"/>
              </w:rPr>
            </w:pP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23/782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</w:p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23/782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D7" w:rsidRDefault="00A174D7" w:rsidP="00AF51BE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90/3039</w:t>
            </w:r>
          </w:p>
        </w:tc>
      </w:tr>
    </w:tbl>
    <w:p w:rsidR="001C41B4" w:rsidRDefault="001C41B4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6E607F" w:rsidRPr="006E607F" w:rsidRDefault="006E607F" w:rsidP="006E607F">
      <w:pPr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07F">
        <w:rPr>
          <w:rFonts w:ascii="Times New Roman" w:hAnsi="Times New Roman" w:cs="Times New Roman"/>
          <w:b/>
          <w:sz w:val="24"/>
          <w:szCs w:val="24"/>
        </w:rPr>
        <w:t>Формы промежуточной аттестации</w:t>
      </w:r>
    </w:p>
    <w:p w:rsidR="006E607F" w:rsidRPr="006E607F" w:rsidRDefault="006E607F" w:rsidP="006E607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07F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соответствии с </w:t>
      </w:r>
      <w:r w:rsidRPr="00A174D7">
        <w:rPr>
          <w:rFonts w:ascii="Times New Roman" w:hAnsi="Times New Roman" w:cs="Times New Roman"/>
          <w:sz w:val="24"/>
          <w:szCs w:val="24"/>
        </w:rPr>
        <w:t>Положением о текущем контроле успеваемости и  промежуточной аттестации обучающихся в</w:t>
      </w:r>
      <w:r w:rsidRPr="006E607F">
        <w:rPr>
          <w:rFonts w:ascii="Times New Roman" w:hAnsi="Times New Roman" w:cs="Times New Roman"/>
          <w:sz w:val="24"/>
          <w:szCs w:val="24"/>
        </w:rPr>
        <w:t xml:space="preserve"> МБОУ </w:t>
      </w:r>
      <w:r>
        <w:rPr>
          <w:rFonts w:ascii="Times New Roman" w:hAnsi="Times New Roman" w:cs="Times New Roman"/>
          <w:sz w:val="24"/>
          <w:szCs w:val="24"/>
        </w:rPr>
        <w:t xml:space="preserve">Андрейковичская </w:t>
      </w:r>
      <w:r w:rsidRPr="006E607F">
        <w:rPr>
          <w:rFonts w:ascii="Times New Roman" w:hAnsi="Times New Roman" w:cs="Times New Roman"/>
          <w:sz w:val="24"/>
          <w:szCs w:val="24"/>
        </w:rPr>
        <w:t xml:space="preserve">СОШ, с </w:t>
      </w:r>
      <w:r w:rsidRPr="006E607F">
        <w:rPr>
          <w:rFonts w:ascii="Times New Roman" w:hAnsi="Times New Roman" w:cs="Times New Roman"/>
          <w:sz w:val="24"/>
          <w:szCs w:val="24"/>
        </w:rPr>
        <w:lastRenderedPageBreak/>
        <w:t xml:space="preserve">Приказами и инструктивными письмами Министерства образования и науки РФ  по итогам учебного года в сроки, установленные календарным учебным графиком школы. </w:t>
      </w:r>
    </w:p>
    <w:p w:rsidR="006E607F" w:rsidRDefault="006E607F" w:rsidP="006E607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07F">
        <w:rPr>
          <w:rFonts w:ascii="Times New Roman" w:hAnsi="Times New Roman" w:cs="Times New Roman"/>
          <w:sz w:val="24"/>
          <w:szCs w:val="24"/>
        </w:rPr>
        <w:t xml:space="preserve">     Основными формами промежуточной аттестации в МБОУ </w:t>
      </w:r>
      <w:r>
        <w:rPr>
          <w:rFonts w:ascii="Times New Roman" w:hAnsi="Times New Roman" w:cs="Times New Roman"/>
          <w:sz w:val="24"/>
          <w:szCs w:val="24"/>
        </w:rPr>
        <w:t>Андрейковичская</w:t>
      </w:r>
      <w:r w:rsidRPr="006E607F">
        <w:rPr>
          <w:rFonts w:ascii="Times New Roman" w:hAnsi="Times New Roman" w:cs="Times New Roman"/>
          <w:sz w:val="24"/>
          <w:szCs w:val="24"/>
        </w:rPr>
        <w:t xml:space="preserve"> СОШ  являются:</w:t>
      </w:r>
    </w:p>
    <w:p w:rsidR="006E607F" w:rsidRPr="006E607F" w:rsidRDefault="006E607F" w:rsidP="006E607F">
      <w:pPr>
        <w:pStyle w:val="a4"/>
        <w:numPr>
          <w:ilvl w:val="0"/>
          <w:numId w:val="19"/>
        </w:numPr>
        <w:ind w:left="709" w:hanging="283"/>
        <w:jc w:val="both"/>
      </w:pPr>
      <w:r w:rsidRPr="006E607F">
        <w:t xml:space="preserve">диктант с грамматическим заданием; </w:t>
      </w:r>
    </w:p>
    <w:p w:rsidR="006E607F" w:rsidRP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07F"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6E607F" w:rsidRP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техник чтения</w:t>
      </w:r>
      <w:r w:rsidRPr="006E607F">
        <w:rPr>
          <w:rFonts w:ascii="Times New Roman" w:hAnsi="Times New Roman" w:cs="Times New Roman"/>
          <w:sz w:val="24"/>
          <w:szCs w:val="24"/>
        </w:rPr>
        <w:t>;</w:t>
      </w:r>
    </w:p>
    <w:p w:rsid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607F">
        <w:rPr>
          <w:rFonts w:ascii="Times New Roman" w:hAnsi="Times New Roman" w:cs="Times New Roman"/>
          <w:sz w:val="24"/>
          <w:szCs w:val="24"/>
        </w:rPr>
        <w:t>тестовая работа;</w:t>
      </w:r>
    </w:p>
    <w:p w:rsid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творческая работа;</w:t>
      </w:r>
    </w:p>
    <w:p w:rsidR="006E607F" w:rsidRP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проектов;</w:t>
      </w:r>
    </w:p>
    <w:p w:rsidR="006E607F" w:rsidRPr="006E607F" w:rsidRDefault="006E607F" w:rsidP="006E607F">
      <w:pPr>
        <w:pStyle w:val="1"/>
        <w:numPr>
          <w:ilvl w:val="0"/>
          <w:numId w:val="18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сдача нормативов</w:t>
      </w:r>
      <w:r w:rsidRPr="006E60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4CB4" w:rsidRDefault="006E607F" w:rsidP="006E607F">
      <w:pPr>
        <w:pStyle w:val="1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2017-2018 учебном году  промежуточная аттестация  в 3-4</w:t>
      </w:r>
      <w:r w:rsidRPr="006E607F">
        <w:rPr>
          <w:rFonts w:ascii="Times New Roman" w:hAnsi="Times New Roman" w:cs="Times New Roman"/>
          <w:sz w:val="24"/>
          <w:szCs w:val="24"/>
        </w:rPr>
        <w:t xml:space="preserve"> классе  проводится </w:t>
      </w:r>
      <w:r>
        <w:rPr>
          <w:rFonts w:ascii="Times New Roman" w:hAnsi="Times New Roman" w:cs="Times New Roman"/>
          <w:sz w:val="24"/>
          <w:szCs w:val="24"/>
        </w:rPr>
        <w:t>в конце каждой четверти по основным предметам учебного плана (русский язык, литературное чтени</w:t>
      </w:r>
      <w:r w:rsidR="00950902">
        <w:rPr>
          <w:rFonts w:ascii="Times New Roman" w:hAnsi="Times New Roman" w:cs="Times New Roman"/>
          <w:sz w:val="24"/>
          <w:szCs w:val="24"/>
        </w:rPr>
        <w:t>е, математика и окружающий мир</w:t>
      </w:r>
      <w:r w:rsidR="00A174D7">
        <w:rPr>
          <w:rFonts w:ascii="Times New Roman" w:hAnsi="Times New Roman" w:cs="Times New Roman"/>
          <w:sz w:val="24"/>
          <w:szCs w:val="24"/>
        </w:rPr>
        <w:t>, английский язык</w:t>
      </w:r>
      <w:r w:rsidR="00950902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E607F" w:rsidRPr="006E607F" w:rsidRDefault="00950902" w:rsidP="006E607F">
      <w:pPr>
        <w:pStyle w:val="1"/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Годовая промежуточная аттестация в 1-2 классах проводится в форме комплексных работ по предметам учебного плана, в 3-4 классах по всем предметам учебного плана</w:t>
      </w:r>
      <w:r w:rsidR="006E6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23 апреля по 22 мая 2018</w:t>
      </w:r>
      <w:r w:rsidR="006E607F" w:rsidRPr="006E607F">
        <w:rPr>
          <w:rFonts w:ascii="Times New Roman" w:hAnsi="Times New Roman" w:cs="Times New Roman"/>
          <w:sz w:val="24"/>
          <w:szCs w:val="24"/>
        </w:rPr>
        <w:t xml:space="preserve"> года без прекращения учебных занятий.  </w:t>
      </w:r>
    </w:p>
    <w:p w:rsidR="00AF51BE" w:rsidRDefault="00AF51BE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950902" w:rsidRDefault="00950902" w:rsidP="00AF51BE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F51BE" w:rsidRDefault="00AF51BE" w:rsidP="001C41B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A3A7D" w:rsidRDefault="009A3A7D" w:rsidP="001C41B4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622384" w:rsidRDefault="00622384" w:rsidP="00622384">
      <w:pPr>
        <w:pStyle w:val="a3"/>
        <w:spacing w:line="360" w:lineRule="auto"/>
        <w:rPr>
          <w:rFonts w:ascii="Times New Roman" w:hAnsi="Times New Roman" w:cs="Times New Roman"/>
          <w:i/>
          <w:sz w:val="18"/>
          <w:szCs w:val="18"/>
        </w:rPr>
        <w:sectPr w:rsidR="00622384" w:rsidSect="007F0EF0">
          <w:type w:val="continuous"/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861F83" w:rsidRDefault="00861F83" w:rsidP="009E4397">
      <w:pPr>
        <w:pStyle w:val="a3"/>
        <w:spacing w:line="360" w:lineRule="auto"/>
      </w:pPr>
    </w:p>
    <w:sectPr w:rsidR="00861F83" w:rsidSect="009E4397">
      <w:type w:val="continuous"/>
      <w:pgSz w:w="11906" w:h="16838"/>
      <w:pgMar w:top="720" w:right="720" w:bottom="720" w:left="127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3">
    <w:nsid w:val="03B151AA"/>
    <w:multiLevelType w:val="hybridMultilevel"/>
    <w:tmpl w:val="8C32D0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648E3"/>
    <w:multiLevelType w:val="hybridMultilevel"/>
    <w:tmpl w:val="485C6A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C44FB"/>
    <w:multiLevelType w:val="hybridMultilevel"/>
    <w:tmpl w:val="90D24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37533"/>
    <w:multiLevelType w:val="hybridMultilevel"/>
    <w:tmpl w:val="5C246E26"/>
    <w:lvl w:ilvl="0" w:tplc="E9643C64">
      <w:start w:val="6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6DF6E91"/>
    <w:multiLevelType w:val="hybridMultilevel"/>
    <w:tmpl w:val="B2C00EA4"/>
    <w:lvl w:ilvl="0" w:tplc="0FA6B0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B3B02"/>
    <w:multiLevelType w:val="hybridMultilevel"/>
    <w:tmpl w:val="0DD0446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C913B1B"/>
    <w:multiLevelType w:val="hybridMultilevel"/>
    <w:tmpl w:val="187212D0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">
    <w:nsid w:val="3D302BE4"/>
    <w:multiLevelType w:val="hybridMultilevel"/>
    <w:tmpl w:val="13505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013B14"/>
    <w:multiLevelType w:val="hybridMultilevel"/>
    <w:tmpl w:val="8C32D0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67FA6"/>
    <w:multiLevelType w:val="hybridMultilevel"/>
    <w:tmpl w:val="25FECF28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656D6033"/>
    <w:multiLevelType w:val="hybridMultilevel"/>
    <w:tmpl w:val="67C448D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571B4"/>
    <w:multiLevelType w:val="hybridMultilevel"/>
    <w:tmpl w:val="C5587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A64212"/>
    <w:multiLevelType w:val="hybridMultilevel"/>
    <w:tmpl w:val="B2C00EA4"/>
    <w:lvl w:ilvl="0" w:tplc="0FA6B0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A0157E"/>
    <w:multiLevelType w:val="hybridMultilevel"/>
    <w:tmpl w:val="AB64C508"/>
    <w:lvl w:ilvl="0" w:tplc="AEDCDCD6">
      <w:start w:val="5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7">
    <w:nsid w:val="7F1F2F31"/>
    <w:multiLevelType w:val="hybridMultilevel"/>
    <w:tmpl w:val="2712449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6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7"/>
  </w:num>
  <w:num w:numId="11">
    <w:abstractNumId w:val="15"/>
  </w:num>
  <w:num w:numId="12">
    <w:abstractNumId w:val="2"/>
  </w:num>
  <w:num w:numId="13">
    <w:abstractNumId w:val="1"/>
  </w:num>
  <w:num w:numId="14">
    <w:abstractNumId w:val="17"/>
  </w:num>
  <w:num w:numId="15">
    <w:abstractNumId w:val="12"/>
  </w:num>
  <w:num w:numId="16">
    <w:abstractNumId w:val="10"/>
  </w:num>
  <w:num w:numId="17">
    <w:abstractNumId w:val="5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B4"/>
    <w:rsid w:val="00023978"/>
    <w:rsid w:val="00030A25"/>
    <w:rsid w:val="0006373F"/>
    <w:rsid w:val="00065E9D"/>
    <w:rsid w:val="000A6CED"/>
    <w:rsid w:val="000A7DB6"/>
    <w:rsid w:val="000D412D"/>
    <w:rsid w:val="000D48EE"/>
    <w:rsid w:val="000F4F2F"/>
    <w:rsid w:val="000F7512"/>
    <w:rsid w:val="00130E06"/>
    <w:rsid w:val="00131744"/>
    <w:rsid w:val="00134F74"/>
    <w:rsid w:val="00141ADB"/>
    <w:rsid w:val="00160E8D"/>
    <w:rsid w:val="0016741D"/>
    <w:rsid w:val="00182AAA"/>
    <w:rsid w:val="00184E66"/>
    <w:rsid w:val="001C0801"/>
    <w:rsid w:val="001C41B4"/>
    <w:rsid w:val="001F60D8"/>
    <w:rsid w:val="00212CD4"/>
    <w:rsid w:val="002151B3"/>
    <w:rsid w:val="00247781"/>
    <w:rsid w:val="002501A3"/>
    <w:rsid w:val="0025381A"/>
    <w:rsid w:val="00284763"/>
    <w:rsid w:val="002E1F13"/>
    <w:rsid w:val="002E3D76"/>
    <w:rsid w:val="00327B62"/>
    <w:rsid w:val="00370953"/>
    <w:rsid w:val="00383E55"/>
    <w:rsid w:val="003A53A6"/>
    <w:rsid w:val="003A7EF9"/>
    <w:rsid w:val="003F3DA5"/>
    <w:rsid w:val="0040468E"/>
    <w:rsid w:val="00436037"/>
    <w:rsid w:val="004C5B68"/>
    <w:rsid w:val="0051085E"/>
    <w:rsid w:val="0055220F"/>
    <w:rsid w:val="0057034C"/>
    <w:rsid w:val="0058481D"/>
    <w:rsid w:val="00584D86"/>
    <w:rsid w:val="005A06BD"/>
    <w:rsid w:val="005B41D2"/>
    <w:rsid w:val="005C2C34"/>
    <w:rsid w:val="005D2746"/>
    <w:rsid w:val="005D7D38"/>
    <w:rsid w:val="00622384"/>
    <w:rsid w:val="00624311"/>
    <w:rsid w:val="006528B4"/>
    <w:rsid w:val="00664FB7"/>
    <w:rsid w:val="00665448"/>
    <w:rsid w:val="00695DC0"/>
    <w:rsid w:val="006A64B9"/>
    <w:rsid w:val="006B08CF"/>
    <w:rsid w:val="006E1676"/>
    <w:rsid w:val="006E607F"/>
    <w:rsid w:val="00711651"/>
    <w:rsid w:val="007501E3"/>
    <w:rsid w:val="00761E07"/>
    <w:rsid w:val="0076201E"/>
    <w:rsid w:val="00764CB4"/>
    <w:rsid w:val="007A405A"/>
    <w:rsid w:val="007F0EF0"/>
    <w:rsid w:val="00856985"/>
    <w:rsid w:val="00861F83"/>
    <w:rsid w:val="008921FB"/>
    <w:rsid w:val="008A2FFE"/>
    <w:rsid w:val="008C66D3"/>
    <w:rsid w:val="008D64C8"/>
    <w:rsid w:val="008E24A1"/>
    <w:rsid w:val="008E54E7"/>
    <w:rsid w:val="00926EA4"/>
    <w:rsid w:val="00935E48"/>
    <w:rsid w:val="00950902"/>
    <w:rsid w:val="00975ECC"/>
    <w:rsid w:val="009848F0"/>
    <w:rsid w:val="0098584D"/>
    <w:rsid w:val="009A3A7D"/>
    <w:rsid w:val="009D58C9"/>
    <w:rsid w:val="009E143A"/>
    <w:rsid w:val="009E26E8"/>
    <w:rsid w:val="009E4397"/>
    <w:rsid w:val="00A0590E"/>
    <w:rsid w:val="00A106F1"/>
    <w:rsid w:val="00A174D7"/>
    <w:rsid w:val="00A4140B"/>
    <w:rsid w:val="00A50822"/>
    <w:rsid w:val="00A65969"/>
    <w:rsid w:val="00A965D2"/>
    <w:rsid w:val="00A96877"/>
    <w:rsid w:val="00A9773C"/>
    <w:rsid w:val="00AA05AC"/>
    <w:rsid w:val="00AB3538"/>
    <w:rsid w:val="00AD7281"/>
    <w:rsid w:val="00AE15EE"/>
    <w:rsid w:val="00AF51BE"/>
    <w:rsid w:val="00B121E3"/>
    <w:rsid w:val="00B27C4F"/>
    <w:rsid w:val="00B81A5D"/>
    <w:rsid w:val="00B82EA0"/>
    <w:rsid w:val="00B95B9F"/>
    <w:rsid w:val="00BB7923"/>
    <w:rsid w:val="00BE1445"/>
    <w:rsid w:val="00C04CF8"/>
    <w:rsid w:val="00C3591D"/>
    <w:rsid w:val="00C46ABB"/>
    <w:rsid w:val="00C86A0F"/>
    <w:rsid w:val="00CB3F89"/>
    <w:rsid w:val="00CB6FD3"/>
    <w:rsid w:val="00CC40C3"/>
    <w:rsid w:val="00CD79FB"/>
    <w:rsid w:val="00D0246B"/>
    <w:rsid w:val="00D05738"/>
    <w:rsid w:val="00D13D92"/>
    <w:rsid w:val="00D15736"/>
    <w:rsid w:val="00D45680"/>
    <w:rsid w:val="00D541A1"/>
    <w:rsid w:val="00D65A5D"/>
    <w:rsid w:val="00D97A75"/>
    <w:rsid w:val="00DD64FE"/>
    <w:rsid w:val="00DE3BA9"/>
    <w:rsid w:val="00DE704F"/>
    <w:rsid w:val="00E42925"/>
    <w:rsid w:val="00E959AE"/>
    <w:rsid w:val="00E973A4"/>
    <w:rsid w:val="00EC26C5"/>
    <w:rsid w:val="00EC39F6"/>
    <w:rsid w:val="00EE1FC9"/>
    <w:rsid w:val="00EE2001"/>
    <w:rsid w:val="00F14883"/>
    <w:rsid w:val="00F21059"/>
    <w:rsid w:val="00F2466C"/>
    <w:rsid w:val="00F32A29"/>
    <w:rsid w:val="00F33AA7"/>
    <w:rsid w:val="00F371FC"/>
    <w:rsid w:val="00F56FD7"/>
    <w:rsid w:val="00FB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41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C41B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C4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8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AA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6E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6E607F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41B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C41B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C41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8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2AA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6E6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6E607F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73942-28BE-4A16-A6C0-5D400EA9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Comp-5</dc:creator>
  <cp:lastModifiedBy>Windows User</cp:lastModifiedBy>
  <cp:revision>2</cp:revision>
  <cp:lastPrinted>2016-09-13T07:10:00Z</cp:lastPrinted>
  <dcterms:created xsi:type="dcterms:W3CDTF">2017-10-17T18:13:00Z</dcterms:created>
  <dcterms:modified xsi:type="dcterms:W3CDTF">2017-10-17T18:13:00Z</dcterms:modified>
</cp:coreProperties>
</file>